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3B" w:rsidRPr="00F95489" w:rsidRDefault="00961C4F" w:rsidP="00F95489">
      <w:pPr>
        <w:jc w:val="both"/>
        <w:rPr>
          <w:rFonts w:ascii="Arial" w:hAnsi="Arial" w:cs="Arial"/>
          <w:b/>
          <w:sz w:val="28"/>
        </w:rPr>
      </w:pPr>
      <w:r w:rsidRPr="00F95489">
        <w:rPr>
          <w:rFonts w:ascii="Arial" w:hAnsi="Arial" w:cs="Arial"/>
          <w:b/>
          <w:sz w:val="28"/>
        </w:rPr>
        <w:t>Cómo enseñar educación vial a los niños</w:t>
      </w:r>
    </w:p>
    <w:p w:rsidR="00961C4F" w:rsidRPr="00F95489" w:rsidRDefault="00961C4F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¿Cuándo puedo cruzar la calle? ¿Qué hacer frente a un semáforo y/o un paso de peatones? Está claro que tú sabes perfectamente la respuesta a estas preguntas (o eso esperamos), pero, cuando somos pequeños, es de vital importancia que nos enseñen educación vial para conocer el código de circulación y ofrecer seguridad. Por ello, hoy desde </w:t>
      </w:r>
      <w:proofErr w:type="spellStart"/>
      <w:r w:rsidRPr="00F95489">
        <w:rPr>
          <w:rFonts w:ascii="Arial" w:hAnsi="Arial" w:cs="Arial"/>
        </w:rPr>
        <w:t>BabyCoches</w:t>
      </w:r>
      <w:proofErr w:type="spellEnd"/>
      <w:r w:rsidRPr="00F95489">
        <w:rPr>
          <w:rFonts w:ascii="Arial" w:hAnsi="Arial" w:cs="Arial"/>
        </w:rPr>
        <w:t xml:space="preserve"> dedicamos nuestro nuevo post a mostrarte algunos </w:t>
      </w:r>
      <w:proofErr w:type="spellStart"/>
      <w:r w:rsidRPr="00F95489">
        <w:rPr>
          <w:rFonts w:ascii="Arial" w:hAnsi="Arial" w:cs="Arial"/>
        </w:rPr>
        <w:t>tips</w:t>
      </w:r>
      <w:proofErr w:type="spellEnd"/>
      <w:r w:rsidRPr="00F95489">
        <w:rPr>
          <w:rFonts w:ascii="Arial" w:hAnsi="Arial" w:cs="Arial"/>
        </w:rPr>
        <w:t xml:space="preserve"> útiles para instruir a los más peques de la casa. ¡Vamos a ello!</w:t>
      </w:r>
    </w:p>
    <w:p w:rsidR="00961C4F" w:rsidRPr="00F95489" w:rsidRDefault="00961C4F" w:rsidP="00F95489">
      <w:pPr>
        <w:jc w:val="both"/>
        <w:rPr>
          <w:rFonts w:ascii="Arial" w:hAnsi="Arial" w:cs="Arial"/>
          <w:b/>
          <w:sz w:val="24"/>
        </w:rPr>
      </w:pPr>
      <w:r w:rsidRPr="00F95489">
        <w:rPr>
          <w:rFonts w:ascii="Arial" w:hAnsi="Arial" w:cs="Arial"/>
          <w:b/>
          <w:sz w:val="24"/>
        </w:rPr>
        <w:t>Importancia de enseñar educación vial a niños</w:t>
      </w:r>
    </w:p>
    <w:p w:rsidR="00961C4F" w:rsidRPr="00F95489" w:rsidRDefault="00961C4F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Enseñar el código de circulación a niños permitirá que los más peques </w:t>
      </w:r>
      <w:r w:rsidRPr="00F95489">
        <w:rPr>
          <w:rFonts w:ascii="Arial" w:hAnsi="Arial" w:cs="Arial"/>
          <w:b/>
        </w:rPr>
        <w:t>estén atentos y, además, sean más responsables</w:t>
      </w:r>
      <w:r w:rsidRPr="00F95489">
        <w:rPr>
          <w:rFonts w:ascii="Arial" w:hAnsi="Arial" w:cs="Arial"/>
        </w:rPr>
        <w:t xml:space="preserve">, siendo conscientes de los peligros de los vehículos y también de cómo cumplir las reglas y normas de educación vial. </w:t>
      </w:r>
    </w:p>
    <w:p w:rsidR="00961C4F" w:rsidRPr="00F95489" w:rsidRDefault="00961C4F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De todos modos, seguro que la curiosidad de tu </w:t>
      </w:r>
      <w:proofErr w:type="spellStart"/>
      <w:r w:rsidRPr="00F95489">
        <w:rPr>
          <w:rFonts w:ascii="Arial" w:hAnsi="Arial" w:cs="Arial"/>
        </w:rPr>
        <w:t>hij</w:t>
      </w:r>
      <w:proofErr w:type="spellEnd"/>
      <w:r w:rsidRPr="00F95489">
        <w:rPr>
          <w:rFonts w:ascii="Arial" w:hAnsi="Arial" w:cs="Arial"/>
        </w:rPr>
        <w:t xml:space="preserve">@ le haya llevado a preguntar qué significan los colores del semáforo o porqué nos ponemos el cinturón de seguridad en el coche. En este sentido, nosotros te recomendamos aprovechar todas esas preguntas y también los paseos para enseñar las normas básicas de educación vial, de manera complementaria al aprendizaje escolar. </w:t>
      </w:r>
    </w:p>
    <w:p w:rsidR="00997A6A" w:rsidRPr="00F95489" w:rsidRDefault="00997A6A" w:rsidP="00F95489">
      <w:pPr>
        <w:jc w:val="both"/>
        <w:rPr>
          <w:rFonts w:ascii="Arial" w:hAnsi="Arial" w:cs="Arial"/>
          <w:b/>
        </w:rPr>
      </w:pPr>
      <w:r w:rsidRPr="00F95489">
        <w:rPr>
          <w:rFonts w:ascii="Arial" w:hAnsi="Arial" w:cs="Arial"/>
          <w:b/>
        </w:rPr>
        <w:t>Las señales de tráfico en el código de circulación</w:t>
      </w:r>
    </w:p>
    <w:p w:rsidR="00997A6A" w:rsidRPr="00F95489" w:rsidRDefault="00997A6A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Mientras caminas por el barrio con tu peque, puedes detenerte frente a todas las señales e invitar a tus hijos a </w:t>
      </w:r>
      <w:r w:rsidRPr="00F95489">
        <w:rPr>
          <w:rFonts w:ascii="Arial" w:hAnsi="Arial" w:cs="Arial"/>
          <w:b/>
        </w:rPr>
        <w:t>observar la forma, el color y la imagen que representa</w:t>
      </w:r>
      <w:r w:rsidRPr="00F95489">
        <w:rPr>
          <w:rFonts w:ascii="Arial" w:hAnsi="Arial" w:cs="Arial"/>
        </w:rPr>
        <w:t xml:space="preserve">, explicando su significado. En las próximas salidas en coche, compite para ver quién podrá ver más las señales. </w:t>
      </w:r>
    </w:p>
    <w:p w:rsidR="00997A6A" w:rsidRPr="00F95489" w:rsidRDefault="00997A6A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Hasta en casa puedes divertirte de esta manera, preparando carteles de las distintas señales que hemos visto e invitar a tus hijos a colorearlos del color adecuado. Con el tiempo, no mostrarán ninguna dificultad. </w:t>
      </w:r>
    </w:p>
    <w:p w:rsidR="00961C4F" w:rsidRPr="00F95489" w:rsidRDefault="00997A6A" w:rsidP="00F95489">
      <w:pPr>
        <w:jc w:val="both"/>
        <w:rPr>
          <w:rFonts w:ascii="Arial" w:hAnsi="Arial" w:cs="Arial"/>
          <w:b/>
        </w:rPr>
      </w:pPr>
      <w:r w:rsidRPr="00F95489">
        <w:rPr>
          <w:rFonts w:ascii="Arial" w:hAnsi="Arial" w:cs="Arial"/>
          <w:b/>
        </w:rPr>
        <w:t>Buen ejemplo como conductores</w:t>
      </w:r>
    </w:p>
    <w:p w:rsidR="00997A6A" w:rsidRPr="00F95489" w:rsidRDefault="00997A6A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No olvides que eres responsable de que tus hijos sigan tu ejemplo a la hora de aprender las normas de educación vial. </w:t>
      </w:r>
      <w:r w:rsidR="00F95489" w:rsidRPr="00F95489">
        <w:rPr>
          <w:rFonts w:ascii="Arial" w:hAnsi="Arial" w:cs="Arial"/>
        </w:rPr>
        <w:t xml:space="preserve">A los niños les encanta imitar el comportamiento de los adultos, especialmente si son los padres, por lo que si les dices que sigan ciertas reglas y luego eres el primero en romperlas, corres el riesgo de confundir. </w:t>
      </w:r>
    </w:p>
    <w:p w:rsidR="00997A6A" w:rsidRPr="00F95489" w:rsidRDefault="00F95489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>Evita, por ejemplo, saltarte un paso de peatones si vas en coche o cruzar en rojo si vas andando, sobre todo si es tu hijo quien te acompaña.</w:t>
      </w:r>
    </w:p>
    <w:p w:rsidR="00F95489" w:rsidRPr="00F95489" w:rsidRDefault="00F95489" w:rsidP="00F95489">
      <w:pPr>
        <w:jc w:val="both"/>
        <w:rPr>
          <w:rFonts w:ascii="Arial" w:hAnsi="Arial" w:cs="Arial"/>
          <w:b/>
        </w:rPr>
      </w:pPr>
      <w:r w:rsidRPr="00F95489">
        <w:rPr>
          <w:rFonts w:ascii="Arial" w:hAnsi="Arial" w:cs="Arial"/>
          <w:b/>
        </w:rPr>
        <w:t>Educación vial en bicis y triciclos</w:t>
      </w:r>
    </w:p>
    <w:p w:rsidR="00961C4F" w:rsidRPr="00F95489" w:rsidRDefault="00F95489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Si a tus hijos les gusta salir a pasear </w:t>
      </w:r>
      <w:r w:rsidRPr="00F95489">
        <w:rPr>
          <w:rFonts w:ascii="Arial" w:hAnsi="Arial" w:cs="Arial"/>
          <w:b/>
        </w:rPr>
        <w:t>en bici o triciclos, puedes aprovechar para enseñarles también las principales normas de educación vial</w:t>
      </w:r>
      <w:r w:rsidRPr="00F95489">
        <w:rPr>
          <w:rFonts w:ascii="Arial" w:hAnsi="Arial" w:cs="Arial"/>
        </w:rPr>
        <w:t xml:space="preserve">, ya que habrá tramos en los que deberéis ir por la carretera. De este modo, pueden aprender a respetar siempre todas las señales de tráfico, entendiendo qué significan. </w:t>
      </w:r>
    </w:p>
    <w:p w:rsidR="00F95489" w:rsidRPr="00F95489" w:rsidRDefault="00F95489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Otra buena opción son </w:t>
      </w:r>
      <w:r w:rsidRPr="00F95489">
        <w:rPr>
          <w:rFonts w:ascii="Arial" w:hAnsi="Arial" w:cs="Arial"/>
          <w:b/>
        </w:rPr>
        <w:t>los coches de batería</w:t>
      </w:r>
      <w:r w:rsidRPr="00F95489">
        <w:rPr>
          <w:rFonts w:ascii="Arial" w:hAnsi="Arial" w:cs="Arial"/>
        </w:rPr>
        <w:t xml:space="preserve">, que suponen </w:t>
      </w:r>
      <w:r w:rsidRPr="00F95489">
        <w:rPr>
          <w:rFonts w:ascii="Arial" w:hAnsi="Arial" w:cs="Arial"/>
          <w:b/>
        </w:rPr>
        <w:t>un primer contacto con la conducción</w:t>
      </w:r>
      <w:r w:rsidRPr="00F95489">
        <w:rPr>
          <w:rFonts w:ascii="Arial" w:hAnsi="Arial" w:cs="Arial"/>
        </w:rPr>
        <w:t xml:space="preserve">. Puedes montar circuitos y/o a través de la práctica aprenderán todo sobre educación vial. </w:t>
      </w:r>
    </w:p>
    <w:p w:rsidR="00F95489" w:rsidRPr="00F95489" w:rsidRDefault="00F95489" w:rsidP="00F95489">
      <w:pPr>
        <w:jc w:val="both"/>
        <w:rPr>
          <w:rFonts w:ascii="Arial" w:hAnsi="Arial" w:cs="Arial"/>
        </w:rPr>
      </w:pPr>
      <w:r w:rsidRPr="00F95489">
        <w:rPr>
          <w:rFonts w:ascii="Arial" w:hAnsi="Arial" w:cs="Arial"/>
        </w:rPr>
        <w:t xml:space="preserve">Esperamos haberos sido de ayuda desde </w:t>
      </w:r>
      <w:proofErr w:type="spellStart"/>
      <w:r w:rsidRPr="00F95489">
        <w:rPr>
          <w:rFonts w:ascii="Arial" w:hAnsi="Arial" w:cs="Arial"/>
        </w:rPr>
        <w:t>BabyCoches</w:t>
      </w:r>
      <w:proofErr w:type="spellEnd"/>
      <w:r w:rsidRPr="00F95489">
        <w:rPr>
          <w:rFonts w:ascii="Arial" w:hAnsi="Arial" w:cs="Arial"/>
        </w:rPr>
        <w:t>. Si tienes alguna duda o estás interesado en alguno de nuestros productos, contáctanos. ¡Ofrecemos el primer contacto con la conducción a los más peques de forma totalmente segura!</w:t>
      </w:r>
    </w:p>
    <w:tbl>
      <w:tblPr>
        <w:tblW w:w="886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600"/>
      </w:tblGrid>
      <w:tr w:rsidR="00F95489" w:rsidRPr="00E73852" w:rsidTr="00976DE0">
        <w:trPr>
          <w:trHeight w:val="500"/>
        </w:trPr>
        <w:tc>
          <w:tcPr>
            <w:tcW w:w="8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89" w:rsidRPr="00E73852" w:rsidRDefault="00F95489" w:rsidP="00976DE0">
            <w:pPr>
              <w:jc w:val="center"/>
              <w:rPr>
                <w:rFonts w:ascii="Arial" w:eastAsia="Georgia" w:hAnsi="Arial" w:cs="Arial"/>
                <w:b/>
                <w:color w:val="FFFFFF"/>
                <w:sz w:val="24"/>
                <w:szCs w:val="24"/>
              </w:rPr>
            </w:pPr>
            <w:r w:rsidRPr="00E73852">
              <w:rPr>
                <w:rFonts w:ascii="Arial" w:eastAsia="Georgia" w:hAnsi="Arial" w:cs="Arial"/>
                <w:b/>
                <w:color w:val="FFFFFF"/>
                <w:sz w:val="24"/>
                <w:szCs w:val="24"/>
              </w:rPr>
              <w:lastRenderedPageBreak/>
              <w:t>ETIQUETADO SEO</w:t>
            </w:r>
          </w:p>
        </w:tc>
      </w:tr>
      <w:tr w:rsidR="00F95489" w:rsidRPr="00E73852" w:rsidTr="00976DE0">
        <w:trPr>
          <w:trHeight w:val="5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89" w:rsidRPr="00E73852" w:rsidRDefault="00F95489" w:rsidP="00976DE0">
            <w:pPr>
              <w:jc w:val="both"/>
              <w:rPr>
                <w:rFonts w:ascii="Arial" w:eastAsia="Georgia" w:hAnsi="Arial" w:cs="Arial"/>
                <w:b/>
                <w:sz w:val="24"/>
                <w:szCs w:val="24"/>
              </w:rPr>
            </w:pPr>
            <w:proofErr w:type="spellStart"/>
            <w:r w:rsidRPr="00E73852">
              <w:rPr>
                <w:rFonts w:ascii="Arial" w:eastAsia="Georgia" w:hAnsi="Arial" w:cs="Arial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89" w:rsidRPr="00E73852" w:rsidRDefault="00F95489" w:rsidP="00976DE0">
            <w:pPr>
              <w:jc w:val="both"/>
              <w:rPr>
                <w:rFonts w:ascii="Arial" w:eastAsia="Georgia" w:hAnsi="Arial" w:cs="Arial"/>
                <w:sz w:val="24"/>
                <w:szCs w:val="24"/>
              </w:rPr>
            </w:pPr>
            <w:r w:rsidRPr="00F95489">
              <w:rPr>
                <w:rFonts w:ascii="Arial" w:eastAsia="Georgia" w:hAnsi="Arial" w:cs="Arial"/>
                <w:sz w:val="24"/>
                <w:szCs w:val="24"/>
              </w:rPr>
              <w:t>Cómo enseñar educación vial a los niños</w:t>
            </w:r>
          </w:p>
        </w:tc>
      </w:tr>
      <w:tr w:rsidR="00F95489" w:rsidRPr="00E73852" w:rsidTr="00976DE0">
        <w:trPr>
          <w:trHeight w:val="50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89" w:rsidRPr="00E73852" w:rsidRDefault="00F95489" w:rsidP="00976DE0">
            <w:pPr>
              <w:jc w:val="both"/>
              <w:rPr>
                <w:rFonts w:ascii="Arial" w:eastAsia="Georgia" w:hAnsi="Arial" w:cs="Arial"/>
                <w:b/>
                <w:sz w:val="24"/>
                <w:szCs w:val="24"/>
              </w:rPr>
            </w:pPr>
            <w:r w:rsidRPr="00E73852">
              <w:rPr>
                <w:rFonts w:ascii="Arial" w:eastAsia="Georgia" w:hAnsi="Arial" w:cs="Arial"/>
                <w:b/>
                <w:sz w:val="24"/>
                <w:szCs w:val="24"/>
              </w:rPr>
              <w:t>H1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89" w:rsidRPr="00E73852" w:rsidRDefault="00F95489" w:rsidP="00976DE0">
            <w:pPr>
              <w:jc w:val="both"/>
              <w:rPr>
                <w:rFonts w:ascii="Arial" w:eastAsia="Georgia" w:hAnsi="Arial" w:cs="Arial"/>
                <w:sz w:val="24"/>
                <w:szCs w:val="24"/>
              </w:rPr>
            </w:pPr>
            <w:r w:rsidRPr="00F95489">
              <w:rPr>
                <w:rFonts w:ascii="Arial" w:eastAsia="Georgia" w:hAnsi="Arial" w:cs="Arial"/>
                <w:sz w:val="24"/>
                <w:szCs w:val="24"/>
              </w:rPr>
              <w:t>Importancia de enseñar educación vial a niños</w:t>
            </w:r>
          </w:p>
        </w:tc>
      </w:tr>
      <w:tr w:rsidR="00F95489" w:rsidRPr="00E73852" w:rsidTr="00976DE0">
        <w:trPr>
          <w:trHeight w:val="106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89" w:rsidRPr="00E73852" w:rsidRDefault="00F95489" w:rsidP="00976DE0">
            <w:pPr>
              <w:jc w:val="both"/>
              <w:rPr>
                <w:rFonts w:ascii="Arial" w:eastAsia="Georgia" w:hAnsi="Arial" w:cs="Arial"/>
                <w:b/>
                <w:sz w:val="24"/>
                <w:szCs w:val="24"/>
              </w:rPr>
            </w:pPr>
            <w:proofErr w:type="spellStart"/>
            <w:r w:rsidRPr="00E73852">
              <w:rPr>
                <w:rFonts w:ascii="Arial" w:eastAsia="Georgia" w:hAnsi="Arial" w:cs="Arial"/>
                <w:b/>
                <w:sz w:val="24"/>
                <w:szCs w:val="24"/>
              </w:rPr>
              <w:t>Metadescription</w:t>
            </w:r>
            <w:proofErr w:type="spellEnd"/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5489" w:rsidRPr="00E73852" w:rsidRDefault="00F95489" w:rsidP="00976DE0">
            <w:pPr>
              <w:jc w:val="both"/>
              <w:rPr>
                <w:rFonts w:ascii="Arial" w:eastAsia="Georgia" w:hAnsi="Arial" w:cs="Arial"/>
                <w:sz w:val="24"/>
                <w:szCs w:val="24"/>
              </w:rPr>
            </w:pPr>
            <w:r w:rsidRPr="00F95489">
              <w:rPr>
                <w:rFonts w:ascii="Arial" w:eastAsia="Georgia" w:hAnsi="Arial" w:cs="Arial"/>
                <w:sz w:val="24"/>
                <w:szCs w:val="24"/>
              </w:rPr>
              <w:t xml:space="preserve">¿Cómo enseñar educación vial a los niños? Sin duda, es un aprendizaje básico. ¡Descubre los </w:t>
            </w:r>
            <w:proofErr w:type="spellStart"/>
            <w:r w:rsidRPr="00F95489">
              <w:rPr>
                <w:rFonts w:ascii="Arial" w:eastAsia="Georgia" w:hAnsi="Arial" w:cs="Arial"/>
                <w:sz w:val="24"/>
                <w:szCs w:val="24"/>
              </w:rPr>
              <w:t>tips</w:t>
            </w:r>
            <w:proofErr w:type="spellEnd"/>
            <w:r w:rsidRPr="00F95489">
              <w:rPr>
                <w:rFonts w:ascii="Arial" w:eastAsia="Georgia" w:hAnsi="Arial" w:cs="Arial"/>
                <w:sz w:val="24"/>
                <w:szCs w:val="24"/>
              </w:rPr>
              <w:t xml:space="preserve"> de </w:t>
            </w:r>
            <w:proofErr w:type="spellStart"/>
            <w:r w:rsidRPr="00F95489">
              <w:rPr>
                <w:rFonts w:ascii="Arial" w:eastAsia="Georgia" w:hAnsi="Arial" w:cs="Arial"/>
                <w:sz w:val="24"/>
                <w:szCs w:val="24"/>
              </w:rPr>
              <w:t>BabyCoches</w:t>
            </w:r>
            <w:proofErr w:type="spellEnd"/>
            <w:r w:rsidRPr="00F95489">
              <w:rPr>
                <w:rFonts w:ascii="Arial" w:eastAsia="Georgia" w:hAnsi="Arial" w:cs="Arial"/>
                <w:sz w:val="24"/>
                <w:szCs w:val="24"/>
              </w:rPr>
              <w:t xml:space="preserve"> para ello!</w:t>
            </w:r>
          </w:p>
        </w:tc>
      </w:tr>
    </w:tbl>
    <w:p w:rsidR="00F95489" w:rsidRDefault="00F95489"/>
    <w:p w:rsidR="00F95489" w:rsidRDefault="00F95489">
      <w:bookmarkStart w:id="0" w:name="_GoBack"/>
      <w:bookmarkEnd w:id="0"/>
    </w:p>
    <w:sectPr w:rsidR="00F95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4F"/>
    <w:rsid w:val="00772B3B"/>
    <w:rsid w:val="00961C4F"/>
    <w:rsid w:val="00997A6A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F677"/>
  <w15:chartTrackingRefBased/>
  <w15:docId w15:val="{C93F1378-9BF3-4E9E-BACB-73066B2F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1C4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61C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Abad</dc:creator>
  <cp:keywords/>
  <dc:description/>
  <cp:lastModifiedBy>Andrea Abad</cp:lastModifiedBy>
  <cp:revision>2</cp:revision>
  <dcterms:created xsi:type="dcterms:W3CDTF">2021-01-26T12:55:00Z</dcterms:created>
  <dcterms:modified xsi:type="dcterms:W3CDTF">2021-01-26T13:26:00Z</dcterms:modified>
</cp:coreProperties>
</file>